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1E1E" w14:textId="77777777" w:rsidR="00CE4C90" w:rsidRDefault="00CE4C90" w:rsidP="00CE2A5E">
      <w:pPr>
        <w:jc w:val="center"/>
        <w:rPr>
          <w:rFonts w:ascii="Times New Roman" w:hAnsi="Times New Roman" w:cs="Times New Roman"/>
          <w:sz w:val="24"/>
        </w:rPr>
      </w:pPr>
    </w:p>
    <w:p w14:paraId="108A5CC9" w14:textId="77777777" w:rsidR="00412960" w:rsidRDefault="00412960" w:rsidP="00CE2A5E">
      <w:pPr>
        <w:jc w:val="center"/>
        <w:rPr>
          <w:rFonts w:ascii="Times New Roman" w:hAnsi="Times New Roman" w:cs="Times New Roman"/>
          <w:sz w:val="24"/>
        </w:rPr>
      </w:pPr>
    </w:p>
    <w:p w14:paraId="27165679" w14:textId="77777777" w:rsidR="00430E21" w:rsidRDefault="00430E21" w:rsidP="00CE2A5E">
      <w:pPr>
        <w:jc w:val="center"/>
        <w:rPr>
          <w:rFonts w:ascii="Times New Roman" w:hAnsi="Times New Roman" w:cs="Times New Roman"/>
          <w:sz w:val="24"/>
        </w:rPr>
      </w:pPr>
    </w:p>
    <w:p w14:paraId="1F00366D"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LAFOURCHE BASIN LEVEE DISTRICT</w:t>
      </w:r>
    </w:p>
    <w:p w14:paraId="6634BE99"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21380 HWY 20</w:t>
      </w:r>
      <w:r w:rsidR="00D248DA" w:rsidRPr="004E036D">
        <w:rPr>
          <w:rFonts w:ascii="Bookman Old Style" w:hAnsi="Bookman Old Style" w:cs="Times New Roman"/>
          <w:sz w:val="24"/>
        </w:rPr>
        <w:t>/</w:t>
      </w:r>
      <w:r w:rsidRPr="004E036D">
        <w:rPr>
          <w:rFonts w:ascii="Bookman Old Style" w:hAnsi="Bookman Old Style" w:cs="Times New Roman"/>
          <w:sz w:val="24"/>
        </w:rPr>
        <w:t>PO BOX 670</w:t>
      </w:r>
    </w:p>
    <w:p w14:paraId="1080ECF8"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VACHERIE, LOUISIANA  70090</w:t>
      </w:r>
    </w:p>
    <w:p w14:paraId="3D0FA376" w14:textId="77777777" w:rsidR="00CE2A5E" w:rsidRPr="004E036D" w:rsidRDefault="00CE2A5E" w:rsidP="00CE2A5E">
      <w:pPr>
        <w:rPr>
          <w:rFonts w:ascii="Bookman Old Style" w:hAnsi="Bookman Old Style" w:cs="Times New Roman"/>
          <w:sz w:val="24"/>
        </w:rPr>
      </w:pPr>
    </w:p>
    <w:p w14:paraId="1BFEB6A4" w14:textId="77777777" w:rsidR="00412960" w:rsidRPr="004E036D" w:rsidRDefault="00412960" w:rsidP="00CE2A5E">
      <w:pPr>
        <w:rPr>
          <w:rFonts w:ascii="Bookman Old Style" w:hAnsi="Bookman Old Style" w:cs="Times New Roman"/>
          <w:sz w:val="24"/>
        </w:rPr>
      </w:pPr>
    </w:p>
    <w:p w14:paraId="15B18414" w14:textId="7427601C"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 xml:space="preserve">NOTICE POSTED: </w:t>
      </w:r>
      <w:r w:rsidR="00D904D5" w:rsidRPr="004E036D">
        <w:rPr>
          <w:rFonts w:ascii="Bookman Old Style" w:hAnsi="Bookman Old Style" w:cs="Times New Roman"/>
          <w:sz w:val="24"/>
        </w:rPr>
        <w:t xml:space="preserve"> </w:t>
      </w:r>
      <w:r w:rsidR="009F6698">
        <w:rPr>
          <w:rFonts w:ascii="Bookman Old Style" w:hAnsi="Bookman Old Style" w:cs="Times New Roman"/>
          <w:b w:val="0"/>
          <w:sz w:val="24"/>
          <w:u w:val="single"/>
        </w:rPr>
        <w:t>Thursday, February 9, 2023</w:t>
      </w:r>
      <w:r w:rsidRPr="004E036D">
        <w:rPr>
          <w:rFonts w:ascii="Bookman Old Style" w:hAnsi="Bookman Old Style" w:cs="Times New Roman"/>
          <w:b w:val="0"/>
          <w:sz w:val="24"/>
          <w:u w:val="single"/>
        </w:rPr>
        <w:t xml:space="preserve"> @ </w:t>
      </w:r>
      <w:r w:rsidR="009F6698">
        <w:rPr>
          <w:rFonts w:ascii="Bookman Old Style" w:hAnsi="Bookman Old Style" w:cs="Times New Roman"/>
          <w:b w:val="0"/>
          <w:sz w:val="24"/>
          <w:u w:val="single"/>
        </w:rPr>
        <w:t>5</w:t>
      </w:r>
      <w:r w:rsidR="00D904D5" w:rsidRPr="004E036D">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E52504">
        <w:rPr>
          <w:rFonts w:ascii="Bookman Old Style" w:hAnsi="Bookman Old Style" w:cs="Times New Roman"/>
          <w:b w:val="0"/>
          <w:sz w:val="24"/>
          <w:u w:val="single"/>
        </w:rPr>
        <w:t>.M</w:t>
      </w:r>
      <w:r w:rsidRPr="004E036D">
        <w:rPr>
          <w:rFonts w:ascii="Bookman Old Style" w:hAnsi="Bookman Old Style" w:cs="Times New Roman"/>
          <w:b w:val="0"/>
          <w:sz w:val="24"/>
          <w:u w:val="single"/>
        </w:rPr>
        <w:t>.</w:t>
      </w:r>
    </w:p>
    <w:p w14:paraId="5624A637" w14:textId="77777777" w:rsidR="00CE2A5E" w:rsidRPr="004E036D" w:rsidRDefault="00CE2A5E" w:rsidP="00CE2A5E">
      <w:pPr>
        <w:rPr>
          <w:rFonts w:ascii="Bookman Old Style" w:hAnsi="Bookman Old Style" w:cs="Times New Roman"/>
          <w:sz w:val="24"/>
        </w:rPr>
      </w:pPr>
    </w:p>
    <w:p w14:paraId="57097999" w14:textId="77777777" w:rsidR="00412960" w:rsidRPr="004E036D" w:rsidRDefault="00412960" w:rsidP="00CE2A5E">
      <w:pPr>
        <w:rPr>
          <w:rFonts w:ascii="Bookman Old Style" w:hAnsi="Bookman Old Style" w:cs="Times New Roman"/>
          <w:sz w:val="24"/>
        </w:rPr>
      </w:pPr>
    </w:p>
    <w:p w14:paraId="218AD8D2" w14:textId="752F505C" w:rsidR="00411108" w:rsidRPr="004E036D" w:rsidRDefault="00541D9B" w:rsidP="00CE2A5E">
      <w:pPr>
        <w:jc w:val="center"/>
        <w:rPr>
          <w:rFonts w:ascii="Bookman Old Style" w:hAnsi="Bookman Old Style" w:cs="Times New Roman"/>
          <w:sz w:val="24"/>
        </w:rPr>
      </w:pPr>
      <w:r>
        <w:rPr>
          <w:rFonts w:ascii="Bookman Old Style" w:hAnsi="Bookman Old Style" w:cs="Times New Roman"/>
          <w:sz w:val="24"/>
        </w:rPr>
        <w:t>SPECIAL</w:t>
      </w:r>
      <w:r w:rsidR="00D904D5" w:rsidRPr="004E036D">
        <w:rPr>
          <w:rFonts w:ascii="Bookman Old Style" w:hAnsi="Bookman Old Style" w:cs="Times New Roman"/>
          <w:sz w:val="24"/>
        </w:rPr>
        <w:t xml:space="preserve"> </w:t>
      </w:r>
      <w:r w:rsidR="00251A33">
        <w:rPr>
          <w:rFonts w:ascii="Bookman Old Style" w:hAnsi="Bookman Old Style" w:cs="Times New Roman"/>
          <w:sz w:val="24"/>
        </w:rPr>
        <w:t xml:space="preserve">CALL </w:t>
      </w:r>
      <w:r w:rsidR="00411108" w:rsidRPr="004E036D">
        <w:rPr>
          <w:rFonts w:ascii="Bookman Old Style" w:hAnsi="Bookman Old Style" w:cs="Times New Roman"/>
          <w:sz w:val="24"/>
        </w:rPr>
        <w:t>MEETING</w:t>
      </w:r>
      <w:r w:rsidR="00A04E73">
        <w:rPr>
          <w:rFonts w:ascii="Bookman Old Style" w:hAnsi="Bookman Old Style" w:cs="Times New Roman"/>
          <w:sz w:val="24"/>
        </w:rPr>
        <w:t xml:space="preserve"> NOTICE</w:t>
      </w:r>
    </w:p>
    <w:p w14:paraId="66ACBBE4" w14:textId="77777777" w:rsidR="00CE2A5E" w:rsidRPr="004E036D" w:rsidRDefault="00CE2A5E" w:rsidP="00CE2A5E">
      <w:pPr>
        <w:rPr>
          <w:rFonts w:ascii="Bookman Old Style" w:hAnsi="Bookman Old Style" w:cs="Times New Roman"/>
          <w:sz w:val="24"/>
        </w:rPr>
      </w:pPr>
    </w:p>
    <w:p w14:paraId="0BB0FE3C" w14:textId="77777777" w:rsidR="00295274" w:rsidRPr="004E036D" w:rsidRDefault="00295274" w:rsidP="00CE2A5E">
      <w:pPr>
        <w:rPr>
          <w:rFonts w:ascii="Bookman Old Style" w:hAnsi="Bookman Old Style" w:cs="Times New Roman"/>
          <w:sz w:val="24"/>
        </w:rPr>
      </w:pPr>
    </w:p>
    <w:p w14:paraId="2016068F" w14:textId="77777777" w:rsidR="00295274" w:rsidRPr="004E036D" w:rsidRDefault="00295274" w:rsidP="00CE2A5E">
      <w:pPr>
        <w:rPr>
          <w:rFonts w:ascii="Bookman Old Style" w:hAnsi="Bookman Old Style" w:cs="Times New Roman"/>
          <w:b w:val="0"/>
          <w:sz w:val="24"/>
        </w:rPr>
      </w:pPr>
      <w:r w:rsidRPr="004E036D">
        <w:rPr>
          <w:rFonts w:ascii="Bookman Old Style" w:hAnsi="Bookman Old Style" w:cs="Times New Roman"/>
          <w:b w:val="0"/>
          <w:sz w:val="24"/>
        </w:rPr>
        <w:t xml:space="preserve">A </w:t>
      </w:r>
      <w:r w:rsidR="00541D9B">
        <w:rPr>
          <w:rFonts w:ascii="Bookman Old Style" w:hAnsi="Bookman Old Style" w:cs="Times New Roman"/>
          <w:b w:val="0"/>
          <w:sz w:val="24"/>
        </w:rPr>
        <w:t>Special</w:t>
      </w:r>
      <w:r w:rsidRPr="004E036D">
        <w:rPr>
          <w:rFonts w:ascii="Bookman Old Style" w:hAnsi="Bookman Old Style" w:cs="Times New Roman"/>
          <w:b w:val="0"/>
          <w:sz w:val="24"/>
        </w:rPr>
        <w:t xml:space="preserve"> Meeting will be held as follows:</w:t>
      </w:r>
    </w:p>
    <w:p w14:paraId="08066FB9" w14:textId="77777777" w:rsidR="00295274" w:rsidRPr="004E036D" w:rsidRDefault="00295274" w:rsidP="00CE2A5E">
      <w:pPr>
        <w:rPr>
          <w:rFonts w:ascii="Bookman Old Style" w:hAnsi="Bookman Old Style" w:cs="Times New Roman"/>
          <w:b w:val="0"/>
          <w:sz w:val="24"/>
        </w:rPr>
      </w:pPr>
    </w:p>
    <w:p w14:paraId="79F8C287" w14:textId="736B4C08"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Date:</w:t>
      </w:r>
      <w:r w:rsidRPr="004E036D">
        <w:rPr>
          <w:rFonts w:ascii="Bookman Old Style" w:hAnsi="Bookman Old Style" w:cs="Times New Roman"/>
          <w:b w:val="0"/>
          <w:sz w:val="24"/>
        </w:rPr>
        <w:t xml:space="preserve"> </w:t>
      </w:r>
      <w:r w:rsidR="009F6698">
        <w:rPr>
          <w:rFonts w:ascii="Bookman Old Style" w:hAnsi="Bookman Old Style" w:cs="Times New Roman"/>
          <w:b w:val="0"/>
          <w:sz w:val="24"/>
          <w:u w:val="single"/>
        </w:rPr>
        <w:t>Monday</w:t>
      </w:r>
      <w:r w:rsidR="00E52504">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February 13, 2023</w:t>
      </w:r>
    </w:p>
    <w:p w14:paraId="574BA955" w14:textId="656850BB"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Tim</w:t>
      </w:r>
      <w:r w:rsidR="00411108" w:rsidRPr="004E036D">
        <w:rPr>
          <w:rFonts w:ascii="Bookman Old Style" w:hAnsi="Bookman Old Style" w:cs="Times New Roman"/>
          <w:sz w:val="24"/>
        </w:rPr>
        <w:t>e:</w:t>
      </w:r>
      <w:r w:rsidR="00411108" w:rsidRPr="004E036D">
        <w:rPr>
          <w:rFonts w:ascii="Bookman Old Style" w:hAnsi="Bookman Old Style" w:cs="Times New Roman"/>
          <w:b w:val="0"/>
          <w:sz w:val="24"/>
        </w:rPr>
        <w:t xml:space="preserve">  </w:t>
      </w:r>
      <w:r w:rsidR="009F6698">
        <w:rPr>
          <w:rFonts w:ascii="Bookman Old Style" w:hAnsi="Bookman Old Style" w:cs="Times New Roman"/>
          <w:b w:val="0"/>
          <w:sz w:val="24"/>
          <w:u w:val="single"/>
        </w:rPr>
        <w:t>6</w:t>
      </w:r>
      <w:r w:rsidR="00E52504">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4E036D">
        <w:rPr>
          <w:rFonts w:ascii="Bookman Old Style" w:hAnsi="Bookman Old Style" w:cs="Times New Roman"/>
          <w:b w:val="0"/>
          <w:sz w:val="24"/>
          <w:u w:val="single"/>
        </w:rPr>
        <w:t>.M</w:t>
      </w:r>
      <w:r w:rsidR="00411108" w:rsidRPr="004E036D">
        <w:rPr>
          <w:rFonts w:ascii="Bookman Old Style" w:hAnsi="Bookman Old Style" w:cs="Times New Roman"/>
          <w:b w:val="0"/>
          <w:sz w:val="24"/>
          <w:u w:val="single"/>
        </w:rPr>
        <w:t>.</w:t>
      </w:r>
    </w:p>
    <w:p w14:paraId="0CABF820" w14:textId="77777777" w:rsidR="00CE2A5E" w:rsidRPr="004E036D" w:rsidRDefault="00CE2A5E" w:rsidP="00295274">
      <w:pPr>
        <w:rPr>
          <w:rFonts w:ascii="Bookman Old Style" w:hAnsi="Bookman Old Style" w:cs="Times New Roman"/>
          <w:sz w:val="24"/>
        </w:rPr>
      </w:pPr>
      <w:r w:rsidRPr="004E036D">
        <w:rPr>
          <w:rFonts w:ascii="Bookman Old Style" w:hAnsi="Bookman Old Style" w:cs="Times New Roman"/>
          <w:sz w:val="24"/>
        </w:rPr>
        <w:t xml:space="preserve">Place of Meeting: </w:t>
      </w:r>
    </w:p>
    <w:p w14:paraId="7E9CEA1D" w14:textId="77777777" w:rsidR="00A3447F" w:rsidRDefault="00A3447F" w:rsidP="00A3447F">
      <w:pPr>
        <w:rPr>
          <w:rFonts w:ascii="Bookman Old Style" w:hAnsi="Bookman Old Style" w:cs="Courier New"/>
          <w:b w:val="0"/>
          <w:sz w:val="24"/>
        </w:rPr>
      </w:pPr>
    </w:p>
    <w:p w14:paraId="78D09366" w14:textId="29124A43" w:rsidR="00A3447F" w:rsidRPr="00A3447F" w:rsidRDefault="00A3447F" w:rsidP="00A3447F">
      <w:pPr>
        <w:rPr>
          <w:rFonts w:ascii="Bookman Old Style" w:hAnsi="Bookman Old Style" w:cs="Courier New"/>
          <w:b w:val="0"/>
          <w:sz w:val="24"/>
        </w:rPr>
      </w:pPr>
      <w:r w:rsidRPr="00A3447F">
        <w:rPr>
          <w:rFonts w:ascii="Bookman Old Style" w:hAnsi="Bookman Old Style" w:cs="Courier New"/>
          <w:b w:val="0"/>
          <w:sz w:val="24"/>
        </w:rPr>
        <w:t xml:space="preserve">The Lafourche Basin Levee District will hold its </w:t>
      </w:r>
      <w:r>
        <w:rPr>
          <w:rFonts w:ascii="Bookman Old Style" w:hAnsi="Bookman Old Style" w:cs="Courier New"/>
          <w:b w:val="0"/>
          <w:sz w:val="24"/>
        </w:rPr>
        <w:t>Special</w:t>
      </w:r>
      <w:r w:rsidRPr="00A3447F">
        <w:rPr>
          <w:rFonts w:ascii="Bookman Old Style" w:hAnsi="Bookman Old Style" w:cs="Courier New"/>
          <w:b w:val="0"/>
          <w:sz w:val="24"/>
        </w:rPr>
        <w:t xml:space="preserve"> meeting on </w:t>
      </w:r>
      <w:r w:rsidR="009F6698">
        <w:rPr>
          <w:rFonts w:ascii="Bookman Old Style" w:hAnsi="Bookman Old Style" w:cs="Courier New"/>
          <w:b w:val="0"/>
          <w:sz w:val="24"/>
        </w:rPr>
        <w:t>Monday</w:t>
      </w:r>
      <w:r w:rsidR="00E52504">
        <w:rPr>
          <w:rFonts w:ascii="Bookman Old Style" w:hAnsi="Bookman Old Style" w:cs="Courier New"/>
          <w:b w:val="0"/>
          <w:sz w:val="24"/>
        </w:rPr>
        <w:t xml:space="preserve">, </w:t>
      </w:r>
      <w:r w:rsidR="009F6698">
        <w:rPr>
          <w:rFonts w:ascii="Bookman Old Style" w:hAnsi="Bookman Old Style" w:cs="Courier New"/>
          <w:b w:val="0"/>
          <w:sz w:val="24"/>
        </w:rPr>
        <w:t>February 13, 2023</w:t>
      </w:r>
      <w:r w:rsidRPr="00A3447F">
        <w:rPr>
          <w:rFonts w:ascii="Bookman Old Style" w:hAnsi="Bookman Old Style" w:cs="Courier New"/>
          <w:b w:val="0"/>
          <w:sz w:val="24"/>
        </w:rPr>
        <w:t xml:space="preserve">. </w:t>
      </w:r>
      <w:r w:rsidR="009369F0" w:rsidRPr="009369F0">
        <w:rPr>
          <w:rFonts w:ascii="Bookman Old Style" w:hAnsi="Bookman Old Style" w:cs="Courier New"/>
          <w:b w:val="0"/>
          <w:sz w:val="24"/>
        </w:rPr>
        <w:t xml:space="preserve">The public is invited to attend via Teleconference and at the LBLD office.  </w:t>
      </w:r>
    </w:p>
    <w:p w14:paraId="74B3A71D" w14:textId="77777777" w:rsidR="00A3447F" w:rsidRPr="00A3447F" w:rsidRDefault="00A3447F" w:rsidP="00A3447F">
      <w:pPr>
        <w:rPr>
          <w:rFonts w:ascii="Bookman Old Style" w:hAnsi="Bookman Old Style" w:cs="Courier New"/>
          <w:b w:val="0"/>
          <w:sz w:val="24"/>
        </w:rPr>
      </w:pPr>
    </w:p>
    <w:p w14:paraId="2B1EF581" w14:textId="77777777" w:rsidR="00A3447F" w:rsidRPr="00A3447F" w:rsidRDefault="00A3447F" w:rsidP="00A3447F">
      <w:pPr>
        <w:rPr>
          <w:rFonts w:ascii="Bookman Old Style" w:hAnsi="Bookman Old Style" w:cs="Courier New"/>
          <w:b w:val="0"/>
          <w:sz w:val="24"/>
        </w:rPr>
      </w:pPr>
      <w:r w:rsidRPr="00A3447F">
        <w:rPr>
          <w:rFonts w:ascii="Bookman Old Style" w:hAnsi="Bookman Old Style" w:cs="Courier New"/>
          <w:bCs/>
          <w:sz w:val="24"/>
        </w:rPr>
        <w:t>PLACE OF MEETING:</w:t>
      </w:r>
      <w:r w:rsidRPr="00A3447F">
        <w:rPr>
          <w:rFonts w:ascii="Bookman Old Style" w:hAnsi="Bookman Old Style" w:cs="Courier New"/>
          <w:b w:val="0"/>
          <w:sz w:val="24"/>
        </w:rPr>
        <w:tab/>
        <w:t>Lafourche Basin Levee District</w:t>
      </w:r>
    </w:p>
    <w:p w14:paraId="5DBD13F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Post Office Box 670</w:t>
      </w:r>
    </w:p>
    <w:p w14:paraId="39B44DE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21380 Highway 20</w:t>
      </w:r>
    </w:p>
    <w:p w14:paraId="551DD9A8"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Vacherie, Louisiana 70090</w:t>
      </w:r>
    </w:p>
    <w:p w14:paraId="7533DF17" w14:textId="77777777" w:rsidR="00A3447F" w:rsidRPr="00A3447F" w:rsidRDefault="00A3447F" w:rsidP="00A3447F">
      <w:pPr>
        <w:rPr>
          <w:rFonts w:ascii="Bookman Old Style" w:hAnsi="Bookman Old Style" w:cs="Courier New"/>
          <w:b w:val="0"/>
          <w:sz w:val="24"/>
        </w:rPr>
      </w:pPr>
    </w:p>
    <w:p w14:paraId="2ACFE74C" w14:textId="77777777" w:rsidR="000C2F84" w:rsidRDefault="000C2F84" w:rsidP="00A3447F">
      <w:pPr>
        <w:jc w:val="center"/>
        <w:rPr>
          <w:rFonts w:ascii="Bookman Old Style" w:hAnsi="Bookman Old Style" w:cs="Courier New"/>
          <w:bCs/>
          <w:sz w:val="24"/>
        </w:rPr>
      </w:pPr>
    </w:p>
    <w:p w14:paraId="7D9F6E05" w14:textId="77777777" w:rsidR="000C2F84" w:rsidRDefault="000C2F84" w:rsidP="00A3447F">
      <w:pPr>
        <w:jc w:val="center"/>
        <w:rPr>
          <w:rFonts w:ascii="Bookman Old Style" w:hAnsi="Bookman Old Style" w:cs="Courier New"/>
          <w:bCs/>
          <w:sz w:val="24"/>
        </w:rPr>
      </w:pPr>
    </w:p>
    <w:p w14:paraId="6202661F" w14:textId="04E91A37"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 xml:space="preserve">Special </w:t>
      </w:r>
      <w:r w:rsidR="00251A33">
        <w:rPr>
          <w:rFonts w:ascii="Bookman Old Style" w:hAnsi="Bookman Old Style" w:cs="Courier New"/>
          <w:bCs/>
          <w:sz w:val="24"/>
        </w:rPr>
        <w:t xml:space="preserve">Call </w:t>
      </w:r>
      <w:r w:rsidRPr="00A3447F">
        <w:rPr>
          <w:rFonts w:ascii="Bookman Old Style" w:hAnsi="Bookman Old Style" w:cs="Courier New"/>
          <w:bCs/>
          <w:sz w:val="24"/>
        </w:rPr>
        <w:t>Meeting Agenda</w:t>
      </w:r>
    </w:p>
    <w:p w14:paraId="5E98178B" w14:textId="690DAE95" w:rsidR="00A3447F" w:rsidRDefault="009F6698" w:rsidP="00A3447F">
      <w:pPr>
        <w:jc w:val="center"/>
        <w:rPr>
          <w:rFonts w:ascii="Bookman Old Style" w:hAnsi="Bookman Old Style" w:cs="Courier New"/>
          <w:bCs/>
          <w:sz w:val="24"/>
        </w:rPr>
      </w:pPr>
      <w:r>
        <w:rPr>
          <w:rFonts w:ascii="Bookman Old Style" w:hAnsi="Bookman Old Style" w:cs="Courier New"/>
          <w:bCs/>
          <w:sz w:val="24"/>
        </w:rPr>
        <w:t>February 13, 2023</w:t>
      </w:r>
    </w:p>
    <w:p w14:paraId="33F14EBC" w14:textId="77777777" w:rsidR="009F6698" w:rsidRPr="00A3447F" w:rsidRDefault="009F6698" w:rsidP="00A3447F">
      <w:pPr>
        <w:jc w:val="center"/>
        <w:rPr>
          <w:rFonts w:ascii="Bookman Old Style" w:hAnsi="Bookman Old Style" w:cs="Courier New"/>
          <w:b w:val="0"/>
          <w:sz w:val="24"/>
        </w:rPr>
      </w:pPr>
    </w:p>
    <w:p w14:paraId="0BCC1F84" w14:textId="77777777" w:rsidR="00A3447F" w:rsidRPr="00A3447F" w:rsidRDefault="00A3447F" w:rsidP="00A3447F">
      <w:pPr>
        <w:jc w:val="center"/>
        <w:rPr>
          <w:rFonts w:ascii="Bookman Old Style" w:hAnsi="Bookman Old Style" w:cs="Courier New"/>
          <w:b w:val="0"/>
          <w:sz w:val="24"/>
        </w:rPr>
      </w:pPr>
      <w:r w:rsidRPr="00A3447F">
        <w:rPr>
          <w:rFonts w:ascii="Bookman Old Style" w:hAnsi="Bookman Old Style" w:cs="Courier New"/>
          <w:b w:val="0"/>
          <w:sz w:val="24"/>
        </w:rPr>
        <w:t xml:space="preserve">The public can participate in the above meeting </w:t>
      </w:r>
      <w:bookmarkStart w:id="0" w:name="_Hlk45623688"/>
      <w:r w:rsidRPr="00A3447F">
        <w:rPr>
          <w:rFonts w:ascii="Bookman Old Style" w:hAnsi="Bookman Old Style" w:cs="Courier New"/>
          <w:b w:val="0"/>
          <w:sz w:val="24"/>
        </w:rPr>
        <w:t>by calling:</w:t>
      </w:r>
    </w:p>
    <w:p w14:paraId="30E1D3A3" w14:textId="77777777" w:rsidR="00A3447F" w:rsidRPr="00A3447F" w:rsidRDefault="00A3447F" w:rsidP="00A3447F">
      <w:pPr>
        <w:jc w:val="center"/>
        <w:rPr>
          <w:rFonts w:ascii="Bookman Old Style" w:hAnsi="Bookman Old Style" w:cs="Courier New"/>
          <w:b w:val="0"/>
          <w:sz w:val="24"/>
        </w:rPr>
      </w:pPr>
    </w:p>
    <w:p w14:paraId="047250D8" w14:textId="77777777" w:rsidR="00604AC3" w:rsidRDefault="00604AC3" w:rsidP="00A3447F">
      <w:pPr>
        <w:jc w:val="center"/>
        <w:rPr>
          <w:rFonts w:ascii="Bookman Old Style" w:hAnsi="Bookman Old Style" w:cs="Courier New"/>
          <w:bCs/>
          <w:sz w:val="24"/>
        </w:rPr>
      </w:pPr>
      <w:r w:rsidRPr="00604AC3">
        <w:rPr>
          <w:rFonts w:ascii="Bookman Old Style" w:hAnsi="Bookman Old Style" w:cs="Courier New"/>
          <w:bCs/>
          <w:sz w:val="24"/>
        </w:rPr>
        <w:t>412-924-6965</w:t>
      </w:r>
    </w:p>
    <w:p w14:paraId="5F320E03" w14:textId="7A64B4A0" w:rsidR="00CE2A5E"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Access Code: 655833</w:t>
      </w:r>
    </w:p>
    <w:bookmarkEnd w:id="0"/>
    <w:p w14:paraId="55FCB86C" w14:textId="77777777" w:rsidR="00A3447F" w:rsidRPr="004E036D" w:rsidRDefault="00A3447F" w:rsidP="00A3447F">
      <w:pPr>
        <w:jc w:val="center"/>
        <w:rPr>
          <w:rFonts w:ascii="Bookman Old Style" w:hAnsi="Bookman Old Style" w:cs="Times New Roman"/>
          <w:b w:val="0"/>
          <w:sz w:val="24"/>
        </w:rPr>
      </w:pPr>
    </w:p>
    <w:p w14:paraId="5E7A5765" w14:textId="77777777" w:rsidR="000C2F84" w:rsidRDefault="000C2F84" w:rsidP="000C2F84">
      <w:pPr>
        <w:pStyle w:val="ListParagraph"/>
        <w:rPr>
          <w:rFonts w:ascii="Bookman Old Style" w:hAnsi="Bookman Old Style" w:cs="Times New Roman"/>
          <w:b w:val="0"/>
          <w:sz w:val="24"/>
        </w:rPr>
      </w:pPr>
    </w:p>
    <w:p w14:paraId="1E506F12" w14:textId="7A5ECB28" w:rsidR="00295274"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Call to order</w:t>
      </w:r>
    </w:p>
    <w:p w14:paraId="14CDBDEB" w14:textId="33FB8E01" w:rsidR="00A3447F" w:rsidRDefault="00A3447F" w:rsidP="00A3447F">
      <w:pPr>
        <w:pStyle w:val="ListParagraph"/>
        <w:rPr>
          <w:rFonts w:ascii="Bookman Old Style" w:hAnsi="Bookman Old Style" w:cs="Times New Roman"/>
          <w:b w:val="0"/>
          <w:sz w:val="24"/>
        </w:rPr>
      </w:pPr>
    </w:p>
    <w:p w14:paraId="54838797" w14:textId="363C77A1" w:rsid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Opening of prayer and pledge of allegiance to the flag</w:t>
      </w:r>
    </w:p>
    <w:p w14:paraId="7528D994" w14:textId="77777777" w:rsidR="000542EB" w:rsidRDefault="000542EB" w:rsidP="000542EB">
      <w:pPr>
        <w:pStyle w:val="ListParagraph"/>
        <w:rPr>
          <w:rFonts w:ascii="Bookman Old Style" w:hAnsi="Bookman Old Style" w:cs="Times New Roman"/>
          <w:b w:val="0"/>
          <w:sz w:val="24"/>
        </w:rPr>
      </w:pPr>
    </w:p>
    <w:p w14:paraId="7B705ED4" w14:textId="3B2FFAA7" w:rsidR="000542EB" w:rsidRDefault="000542EB" w:rsidP="00CE2A5E">
      <w:pPr>
        <w:pStyle w:val="ListParagraph"/>
        <w:numPr>
          <w:ilvl w:val="0"/>
          <w:numId w:val="2"/>
        </w:numPr>
        <w:rPr>
          <w:rFonts w:ascii="Bookman Old Style" w:hAnsi="Bookman Old Style" w:cs="Times New Roman"/>
          <w:b w:val="0"/>
          <w:sz w:val="24"/>
        </w:rPr>
      </w:pPr>
      <w:r w:rsidRPr="000542EB">
        <w:rPr>
          <w:rFonts w:ascii="Bookman Old Style" w:hAnsi="Bookman Old Style" w:cs="Times New Roman"/>
          <w:b w:val="0"/>
          <w:sz w:val="24"/>
        </w:rPr>
        <w:t>Roll Call of Commissioners</w:t>
      </w:r>
    </w:p>
    <w:p w14:paraId="02AD67E7" w14:textId="77777777" w:rsidR="000542EB" w:rsidRPr="000542EB" w:rsidRDefault="000542EB" w:rsidP="000542EB">
      <w:pPr>
        <w:pStyle w:val="ListParagraph"/>
        <w:rPr>
          <w:rFonts w:ascii="Bookman Old Style" w:hAnsi="Bookman Old Style" w:cs="Times New Roman"/>
          <w:b w:val="0"/>
          <w:sz w:val="24"/>
        </w:rPr>
      </w:pPr>
    </w:p>
    <w:p w14:paraId="3AAFBB33" w14:textId="4A2C60AD" w:rsidR="000542EB"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Adoption of the Agenda</w:t>
      </w:r>
    </w:p>
    <w:p w14:paraId="5A2D360A" w14:textId="77777777" w:rsidR="00A3447F" w:rsidRPr="00A3447F" w:rsidRDefault="00A3447F" w:rsidP="00A3447F">
      <w:pPr>
        <w:pStyle w:val="ListParagraph"/>
        <w:rPr>
          <w:rFonts w:ascii="Bookman Old Style" w:hAnsi="Bookman Old Style" w:cs="Times New Roman"/>
          <w:b w:val="0"/>
          <w:sz w:val="24"/>
        </w:rPr>
      </w:pPr>
    </w:p>
    <w:p w14:paraId="6E8684B5"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Motioned by: _____________________Seconded by:________________________</w:t>
      </w:r>
    </w:p>
    <w:p w14:paraId="399E1409"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Roll Call Vote – Yeas: _____ Nays: _____ Abstained: _____ Absent: ________</w:t>
      </w:r>
    </w:p>
    <w:p w14:paraId="3A1CF207" w14:textId="355E5EC8" w:rsidR="00295274"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 – Passed: ____________________ Failed: __________________</w:t>
      </w:r>
    </w:p>
    <w:p w14:paraId="037DDB1A" w14:textId="77777777" w:rsidR="005B48D7" w:rsidRPr="005B48D7" w:rsidRDefault="005B48D7" w:rsidP="005B48D7">
      <w:pPr>
        <w:pStyle w:val="ListParagraph"/>
        <w:rPr>
          <w:rFonts w:ascii="Bookman Old Style" w:hAnsi="Bookman Old Style" w:cs="Times New Roman"/>
          <w:b w:val="0"/>
          <w:sz w:val="24"/>
        </w:rPr>
      </w:pPr>
    </w:p>
    <w:p w14:paraId="518F99B4" w14:textId="287A69BB" w:rsidR="00A3447F" w:rsidRP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72E8AA2E" w14:textId="77777777" w:rsidR="00BE7251" w:rsidRPr="00BE7251" w:rsidRDefault="00BE7251" w:rsidP="00BE7251">
      <w:pPr>
        <w:pStyle w:val="ListParagraph"/>
        <w:rPr>
          <w:rFonts w:ascii="Bookman Old Style" w:hAnsi="Bookman Old Style" w:cs="Times New Roman"/>
          <w:b w:val="0"/>
          <w:sz w:val="24"/>
        </w:rPr>
      </w:pPr>
    </w:p>
    <w:p w14:paraId="25BDD1D5" w14:textId="5D12B7E0" w:rsidR="00991420" w:rsidRPr="00991420" w:rsidRDefault="00991420" w:rsidP="00C74D3D">
      <w:pPr>
        <w:pStyle w:val="ListParagraph"/>
        <w:numPr>
          <w:ilvl w:val="0"/>
          <w:numId w:val="2"/>
        </w:numPr>
        <w:rPr>
          <w:rFonts w:ascii="Bookman Old Style" w:hAnsi="Bookman Old Style" w:cs="Times New Roman"/>
          <w:b w:val="0"/>
          <w:sz w:val="24"/>
        </w:rPr>
      </w:pPr>
      <w:bookmarkStart w:id="1" w:name="_Hlk126854261"/>
      <w:r w:rsidRPr="00991420">
        <w:rPr>
          <w:rFonts w:ascii="Bookman Old Style" w:hAnsi="Bookman Old Style" w:cs="Times New Roman"/>
          <w:b w:val="0"/>
          <w:sz w:val="24"/>
        </w:rPr>
        <w:t xml:space="preserve">Discuss and approve </w:t>
      </w:r>
      <w:r w:rsidR="009F6698">
        <w:rPr>
          <w:rFonts w:ascii="Bookman Old Style" w:hAnsi="Bookman Old Style" w:cs="Times New Roman"/>
          <w:b w:val="0"/>
          <w:sz w:val="24"/>
        </w:rPr>
        <w:t>additional budget items for conference room renovations and existing warehouse</w:t>
      </w:r>
    </w:p>
    <w:p w14:paraId="536D3409" w14:textId="77777777" w:rsidR="00060F4F" w:rsidRDefault="00060F4F" w:rsidP="00202BB9">
      <w:pPr>
        <w:pStyle w:val="ListParagraph"/>
        <w:rPr>
          <w:rFonts w:ascii="Bookman Old Style" w:hAnsi="Bookman Old Style" w:cs="Times New Roman"/>
          <w:b w:val="0"/>
          <w:sz w:val="24"/>
        </w:rPr>
      </w:pPr>
    </w:p>
    <w:p w14:paraId="0878EDF8" w14:textId="1C4D100B"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Motioned by: ___________________Seconded by:________________________</w:t>
      </w:r>
    </w:p>
    <w:p w14:paraId="224DF18D" w14:textId="77777777"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23387961" w14:textId="67C14686" w:rsid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bookmarkEnd w:id="1"/>
    </w:p>
    <w:p w14:paraId="7CBB807B" w14:textId="403CEDEA" w:rsidR="009F6698" w:rsidRDefault="009F6698" w:rsidP="00202BB9">
      <w:pPr>
        <w:pStyle w:val="ListParagraph"/>
        <w:rPr>
          <w:rFonts w:ascii="Bookman Old Style" w:hAnsi="Bookman Old Style" w:cs="Times New Roman"/>
          <w:b w:val="0"/>
          <w:sz w:val="24"/>
        </w:rPr>
      </w:pPr>
    </w:p>
    <w:p w14:paraId="7C7FEDF7" w14:textId="52D91344" w:rsidR="009F6698" w:rsidRDefault="009F6698" w:rsidP="00202BB9">
      <w:pPr>
        <w:pStyle w:val="ListParagraph"/>
        <w:rPr>
          <w:rFonts w:ascii="Bookman Old Style" w:hAnsi="Bookman Old Style" w:cs="Times New Roman"/>
          <w:b w:val="0"/>
          <w:sz w:val="24"/>
        </w:rPr>
      </w:pPr>
    </w:p>
    <w:p w14:paraId="6CC4FF54" w14:textId="5C841B5F" w:rsidR="009F6698" w:rsidRDefault="009F6698" w:rsidP="00202BB9">
      <w:pPr>
        <w:pStyle w:val="ListParagraph"/>
        <w:rPr>
          <w:rFonts w:ascii="Bookman Old Style" w:hAnsi="Bookman Old Style" w:cs="Times New Roman"/>
          <w:b w:val="0"/>
          <w:sz w:val="24"/>
        </w:rPr>
      </w:pPr>
    </w:p>
    <w:p w14:paraId="531AEE0B" w14:textId="4B2AF05D" w:rsidR="009F6698" w:rsidRDefault="009F6698" w:rsidP="00202BB9">
      <w:pPr>
        <w:pStyle w:val="ListParagraph"/>
        <w:rPr>
          <w:rFonts w:ascii="Bookman Old Style" w:hAnsi="Bookman Old Style" w:cs="Times New Roman"/>
          <w:b w:val="0"/>
          <w:sz w:val="24"/>
        </w:rPr>
      </w:pPr>
    </w:p>
    <w:p w14:paraId="49540DDB" w14:textId="38A45DE1" w:rsidR="009F6698" w:rsidRDefault="009F6698" w:rsidP="00202BB9">
      <w:pPr>
        <w:pStyle w:val="ListParagraph"/>
        <w:rPr>
          <w:rFonts w:ascii="Bookman Old Style" w:hAnsi="Bookman Old Style" w:cs="Times New Roman"/>
          <w:b w:val="0"/>
          <w:sz w:val="24"/>
        </w:rPr>
      </w:pPr>
    </w:p>
    <w:p w14:paraId="14B259FB" w14:textId="77777777" w:rsidR="009F6698" w:rsidRDefault="009F6698" w:rsidP="00202BB9">
      <w:pPr>
        <w:pStyle w:val="ListParagraph"/>
        <w:rPr>
          <w:rFonts w:ascii="Bookman Old Style" w:hAnsi="Bookman Old Style" w:cs="Times New Roman"/>
          <w:b w:val="0"/>
          <w:sz w:val="24"/>
        </w:rPr>
      </w:pPr>
    </w:p>
    <w:p w14:paraId="657B3561" w14:textId="4F8E50DC" w:rsidR="00167F26" w:rsidRDefault="00167F26" w:rsidP="00202BB9">
      <w:pPr>
        <w:pStyle w:val="ListParagraph"/>
        <w:rPr>
          <w:rFonts w:ascii="Bookman Old Style" w:hAnsi="Bookman Old Style" w:cs="Times New Roman"/>
          <w:b w:val="0"/>
          <w:sz w:val="24"/>
        </w:rPr>
      </w:pPr>
    </w:p>
    <w:p w14:paraId="50FA6D99" w14:textId="40777145" w:rsidR="009F6698" w:rsidRDefault="009F6698" w:rsidP="009F6698">
      <w:pPr>
        <w:pStyle w:val="ListParagraph"/>
        <w:numPr>
          <w:ilvl w:val="0"/>
          <w:numId w:val="2"/>
        </w:numPr>
        <w:rPr>
          <w:rFonts w:ascii="Bookman Old Style" w:hAnsi="Bookman Old Style" w:cs="Times New Roman"/>
          <w:b w:val="0"/>
          <w:sz w:val="24"/>
        </w:rPr>
      </w:pPr>
      <w:r w:rsidRPr="009F6698">
        <w:rPr>
          <w:rFonts w:ascii="Bookman Old Style" w:hAnsi="Bookman Old Style" w:cs="Times New Roman"/>
          <w:b w:val="0"/>
          <w:sz w:val="24"/>
        </w:rPr>
        <w:lastRenderedPageBreak/>
        <w:t>Executive Session</w:t>
      </w:r>
    </w:p>
    <w:p w14:paraId="41414CBE" w14:textId="77777777" w:rsidR="009F6698" w:rsidRPr="009F6698" w:rsidRDefault="009F6698" w:rsidP="009F6698">
      <w:pPr>
        <w:pStyle w:val="ListParagraph"/>
        <w:rPr>
          <w:rFonts w:ascii="Bookman Old Style" w:hAnsi="Bookman Old Style" w:cs="Times New Roman"/>
          <w:b w:val="0"/>
          <w:sz w:val="24"/>
        </w:rPr>
      </w:pPr>
    </w:p>
    <w:p w14:paraId="324B6D03" w14:textId="37E6CFA1" w:rsidR="009F6698" w:rsidRPr="009F6698" w:rsidRDefault="009F6698" w:rsidP="009F6698">
      <w:pPr>
        <w:pStyle w:val="ListParagraph"/>
        <w:numPr>
          <w:ilvl w:val="0"/>
          <w:numId w:val="7"/>
        </w:numPr>
        <w:rPr>
          <w:rFonts w:ascii="Bookman Old Style" w:hAnsi="Bookman Old Style" w:cs="Times New Roman"/>
          <w:b w:val="0"/>
          <w:sz w:val="24"/>
        </w:rPr>
      </w:pPr>
      <w:r w:rsidRPr="009F6698">
        <w:rPr>
          <w:rFonts w:ascii="Bookman Old Style" w:hAnsi="Bookman Old Style" w:cs="Times New Roman"/>
          <w:b w:val="0"/>
          <w:sz w:val="24"/>
        </w:rPr>
        <w:t>Prospective Litigation: Ivy Chauvin</w:t>
      </w:r>
    </w:p>
    <w:p w14:paraId="3F7A78EF" w14:textId="77777777" w:rsidR="009F6698" w:rsidRDefault="009F6698" w:rsidP="009F6698">
      <w:pPr>
        <w:pStyle w:val="ListParagraph"/>
        <w:rPr>
          <w:rFonts w:ascii="Bookman Old Style" w:hAnsi="Bookman Old Style" w:cs="Times New Roman"/>
          <w:b w:val="0"/>
          <w:sz w:val="24"/>
        </w:rPr>
      </w:pPr>
    </w:p>
    <w:p w14:paraId="587E3F37" w14:textId="77777777" w:rsidR="009F6698" w:rsidRPr="00202BB9" w:rsidRDefault="009F6698" w:rsidP="009F6698">
      <w:pPr>
        <w:pStyle w:val="ListParagraph"/>
        <w:rPr>
          <w:rFonts w:ascii="Bookman Old Style" w:hAnsi="Bookman Old Style" w:cs="Times New Roman"/>
          <w:b w:val="0"/>
          <w:sz w:val="24"/>
        </w:rPr>
      </w:pPr>
      <w:r w:rsidRPr="00202BB9">
        <w:rPr>
          <w:rFonts w:ascii="Bookman Old Style" w:hAnsi="Bookman Old Style" w:cs="Times New Roman"/>
          <w:b w:val="0"/>
          <w:sz w:val="24"/>
        </w:rPr>
        <w:t xml:space="preserve">Motioned by: ___________________Seconded </w:t>
      </w:r>
      <w:proofErr w:type="gramStart"/>
      <w:r w:rsidRPr="00202BB9">
        <w:rPr>
          <w:rFonts w:ascii="Bookman Old Style" w:hAnsi="Bookman Old Style" w:cs="Times New Roman"/>
          <w:b w:val="0"/>
          <w:sz w:val="24"/>
        </w:rPr>
        <w:t>by:_</w:t>
      </w:r>
      <w:proofErr w:type="gramEnd"/>
      <w:r w:rsidRPr="00202BB9">
        <w:rPr>
          <w:rFonts w:ascii="Bookman Old Style" w:hAnsi="Bookman Old Style" w:cs="Times New Roman"/>
          <w:b w:val="0"/>
          <w:sz w:val="24"/>
        </w:rPr>
        <w:t>_______________________</w:t>
      </w:r>
    </w:p>
    <w:p w14:paraId="7E4C0B60" w14:textId="77777777" w:rsidR="009F6698" w:rsidRPr="00202BB9" w:rsidRDefault="009F6698" w:rsidP="009F6698">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21C0E104" w14:textId="1932B27A" w:rsidR="009F6698" w:rsidRDefault="009F6698" w:rsidP="009F6698">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p>
    <w:p w14:paraId="48F59FF4" w14:textId="77777777" w:rsidR="009F6698" w:rsidRDefault="009F6698" w:rsidP="009F6698">
      <w:pPr>
        <w:pStyle w:val="ListParagraph"/>
        <w:rPr>
          <w:rFonts w:ascii="Bookman Old Style" w:hAnsi="Bookman Old Style" w:cs="Times New Roman"/>
          <w:b w:val="0"/>
          <w:sz w:val="24"/>
        </w:rPr>
      </w:pPr>
    </w:p>
    <w:p w14:paraId="51064826" w14:textId="41141F77" w:rsidR="00CC3F7A" w:rsidRPr="003374B2" w:rsidRDefault="00CC3F7A" w:rsidP="009F6698">
      <w:pPr>
        <w:pStyle w:val="ListParagraph"/>
        <w:numPr>
          <w:ilvl w:val="0"/>
          <w:numId w:val="2"/>
        </w:numPr>
        <w:rPr>
          <w:rFonts w:ascii="Bookman Old Style" w:hAnsi="Bookman Old Style" w:cs="Times New Roman"/>
          <w:b w:val="0"/>
          <w:sz w:val="24"/>
        </w:rPr>
      </w:pPr>
      <w:r w:rsidRPr="003374B2">
        <w:rPr>
          <w:rFonts w:ascii="Bookman Old Style" w:hAnsi="Bookman Old Style" w:cs="Times New Roman"/>
          <w:b w:val="0"/>
          <w:sz w:val="24"/>
        </w:rPr>
        <w:t xml:space="preserve">Adjourn </w:t>
      </w:r>
    </w:p>
    <w:p w14:paraId="644A9144" w14:textId="77777777" w:rsidR="00BD4B5E" w:rsidRPr="004E036D" w:rsidRDefault="00BD4B5E" w:rsidP="00CE2A5E">
      <w:pPr>
        <w:rPr>
          <w:rFonts w:ascii="Bookman Old Style" w:hAnsi="Bookman Old Style" w:cs="Times New Roman"/>
          <w:b w:val="0"/>
          <w:sz w:val="24"/>
        </w:rPr>
      </w:pPr>
    </w:p>
    <w:p w14:paraId="1BB3C82E" w14:textId="77777777" w:rsidR="00412960" w:rsidRPr="004E036D" w:rsidRDefault="00412960" w:rsidP="00CE2A5E">
      <w:pPr>
        <w:rPr>
          <w:rFonts w:ascii="Bookman Old Style" w:hAnsi="Bookman Old Style" w:cs="Times New Roman"/>
          <w:b w:val="0"/>
          <w:sz w:val="24"/>
        </w:rPr>
      </w:pPr>
    </w:p>
    <w:p w14:paraId="33A79129" w14:textId="77777777" w:rsidR="00BE70A3" w:rsidRDefault="00CE2A5E" w:rsidP="004E036D">
      <w:pPr>
        <w:rPr>
          <w:rFonts w:ascii="Bookman Old Style" w:hAnsi="Bookman Old Style" w:cs="Times New Roman"/>
          <w:b w:val="0"/>
          <w:sz w:val="24"/>
        </w:rPr>
      </w:pPr>
      <w:r w:rsidRPr="004E036D">
        <w:rPr>
          <w:rFonts w:ascii="Bookman Old Style" w:hAnsi="Bookman Old Style" w:cs="Times New Roman"/>
          <w:b w:val="0"/>
          <w:sz w:val="24"/>
        </w:rPr>
        <w:t xml:space="preserve">                                                             </w:t>
      </w:r>
    </w:p>
    <w:p w14:paraId="3580E70F" w14:textId="77777777" w:rsidR="00BE70A3" w:rsidRDefault="00BE70A3" w:rsidP="004E036D">
      <w:pPr>
        <w:rPr>
          <w:rFonts w:ascii="Bookman Old Style" w:hAnsi="Bookman Old Style" w:cs="Times New Roman"/>
          <w:b w:val="0"/>
          <w:sz w:val="24"/>
        </w:rPr>
      </w:pPr>
    </w:p>
    <w:p w14:paraId="2F670675" w14:textId="77777777" w:rsidR="00BE70A3" w:rsidRDefault="00BE70A3" w:rsidP="004E036D">
      <w:pPr>
        <w:rPr>
          <w:rFonts w:ascii="Bookman Old Style" w:hAnsi="Bookman Old Style" w:cs="Times New Roman"/>
          <w:b w:val="0"/>
          <w:sz w:val="24"/>
        </w:rPr>
      </w:pPr>
    </w:p>
    <w:p w14:paraId="37D09F5A" w14:textId="77777777" w:rsidR="00BE70A3" w:rsidRDefault="00BE70A3" w:rsidP="004E036D">
      <w:pPr>
        <w:rPr>
          <w:rFonts w:ascii="Bookman Old Style" w:hAnsi="Bookman Old Style" w:cs="Times New Roman"/>
          <w:b w:val="0"/>
          <w:sz w:val="24"/>
        </w:rPr>
      </w:pPr>
    </w:p>
    <w:p w14:paraId="520E97D3" w14:textId="77777777" w:rsidR="00BE70A3" w:rsidRDefault="00BE70A3" w:rsidP="004E036D">
      <w:pPr>
        <w:rPr>
          <w:rFonts w:ascii="Bookman Old Style" w:hAnsi="Bookman Old Style" w:cs="Times New Roman"/>
          <w:b w:val="0"/>
          <w:sz w:val="24"/>
        </w:rPr>
      </w:pPr>
    </w:p>
    <w:p w14:paraId="5B134475" w14:textId="597E018E" w:rsidR="004E036D" w:rsidRPr="001D266C" w:rsidRDefault="00CE2A5E" w:rsidP="00BE70A3">
      <w:pPr>
        <w:ind w:left="5040"/>
        <w:rPr>
          <w:rFonts w:ascii="Courier New" w:hAnsi="Courier New" w:cs="Courier New"/>
          <w:b w:val="0"/>
          <w:sz w:val="24"/>
        </w:rPr>
      </w:pPr>
      <w:r w:rsidRPr="004E036D">
        <w:rPr>
          <w:rFonts w:ascii="Bookman Old Style" w:hAnsi="Bookman Old Style" w:cs="Times New Roman"/>
          <w:b w:val="0"/>
          <w:sz w:val="24"/>
        </w:rPr>
        <w:t xml:space="preserve">   </w:t>
      </w:r>
      <w:r w:rsidR="004E036D" w:rsidRPr="001D266C">
        <w:rPr>
          <w:rFonts w:ascii="Courier New" w:hAnsi="Courier New" w:cs="Courier New"/>
          <w:b w:val="0"/>
          <w:sz w:val="24"/>
        </w:rPr>
        <w:t>_________________________________</w:t>
      </w:r>
    </w:p>
    <w:p w14:paraId="0D361BBE" w14:textId="2C091FC4" w:rsidR="004E036D" w:rsidRPr="004E036D" w:rsidRDefault="004E036D" w:rsidP="004E036D">
      <w:pPr>
        <w:rPr>
          <w:rFonts w:ascii="Bookman Old Style" w:hAnsi="Bookman Old Style"/>
          <w:b w:val="0"/>
          <w:sz w:val="24"/>
        </w:rPr>
      </w:pPr>
      <w:r w:rsidRPr="001D266C">
        <w:rPr>
          <w:rFonts w:ascii="Courier New" w:hAnsi="Courier New" w:cs="Courier New"/>
          <w:b w:val="0"/>
          <w:sz w:val="24"/>
        </w:rPr>
        <w:t xml:space="preserve">  </w:t>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Pr>
          <w:rFonts w:ascii="Courier New" w:hAnsi="Courier New" w:cs="Courier New"/>
          <w:sz w:val="24"/>
        </w:rPr>
        <w:tab/>
      </w:r>
      <w:r>
        <w:rPr>
          <w:rFonts w:ascii="Courier New" w:hAnsi="Courier New" w:cs="Courier New"/>
          <w:sz w:val="24"/>
        </w:rPr>
        <w:tab/>
      </w:r>
      <w:r w:rsidR="00056745">
        <w:rPr>
          <w:rFonts w:ascii="Bookman Old Style" w:hAnsi="Bookman Old Style"/>
          <w:b w:val="0"/>
          <w:sz w:val="24"/>
        </w:rPr>
        <w:t>Eric Matherne</w:t>
      </w:r>
      <w:r w:rsidRPr="004E036D">
        <w:rPr>
          <w:rFonts w:ascii="Bookman Old Style" w:hAnsi="Bookman Old Style"/>
          <w:b w:val="0"/>
          <w:sz w:val="24"/>
        </w:rPr>
        <w:t>, President</w:t>
      </w:r>
    </w:p>
    <w:p w14:paraId="6FD2F654"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Lafourche Basin Levee District</w:t>
      </w:r>
    </w:p>
    <w:p w14:paraId="0B40D819"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P.O. Box 670, Vacherie, LA 70090</w:t>
      </w:r>
    </w:p>
    <w:p w14:paraId="51AEF9FE"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(225)265-7545</w:t>
      </w:r>
    </w:p>
    <w:p w14:paraId="23B07FA1" w14:textId="066B7437" w:rsidR="00412960" w:rsidRDefault="00412960" w:rsidP="004E036D">
      <w:pPr>
        <w:rPr>
          <w:rFonts w:ascii="Bookman Old Style" w:hAnsi="Bookman Old Style" w:cs="Times New Roman"/>
          <w:b w:val="0"/>
          <w:sz w:val="24"/>
        </w:rPr>
      </w:pPr>
    </w:p>
    <w:p w14:paraId="63560AAA" w14:textId="76E40DCC" w:rsidR="00202BB9" w:rsidRDefault="00202BB9" w:rsidP="004E036D">
      <w:pPr>
        <w:rPr>
          <w:rFonts w:ascii="Bookman Old Style" w:hAnsi="Bookman Old Style" w:cs="Times New Roman"/>
          <w:b w:val="0"/>
          <w:sz w:val="24"/>
        </w:rPr>
      </w:pPr>
    </w:p>
    <w:p w14:paraId="25F2367C" w14:textId="5820F1C3" w:rsidR="00202BB9" w:rsidRDefault="00202BB9" w:rsidP="004E036D">
      <w:pPr>
        <w:rPr>
          <w:rFonts w:ascii="Bookman Old Style" w:hAnsi="Bookman Old Style" w:cs="Times New Roman"/>
          <w:b w:val="0"/>
          <w:sz w:val="24"/>
        </w:rPr>
      </w:pPr>
    </w:p>
    <w:p w14:paraId="02E7A0F5" w14:textId="0B1685B0" w:rsidR="00202BB9" w:rsidRDefault="00202BB9" w:rsidP="004E036D">
      <w:pPr>
        <w:rPr>
          <w:rFonts w:ascii="Bookman Old Style" w:hAnsi="Bookman Old Style" w:cs="Times New Roman"/>
          <w:b w:val="0"/>
          <w:sz w:val="24"/>
        </w:rPr>
      </w:pPr>
    </w:p>
    <w:p w14:paraId="7A136AA2" w14:textId="55EEB470" w:rsidR="00202BB9" w:rsidRDefault="00202BB9" w:rsidP="004E036D">
      <w:pPr>
        <w:rPr>
          <w:rFonts w:ascii="Bookman Old Style" w:hAnsi="Bookman Old Style" w:cs="Times New Roman"/>
          <w:b w:val="0"/>
          <w:sz w:val="24"/>
        </w:rPr>
      </w:pPr>
    </w:p>
    <w:p w14:paraId="418D1776" w14:textId="5CC9DD7C" w:rsidR="00202BB9" w:rsidRDefault="00202BB9" w:rsidP="004E036D">
      <w:pPr>
        <w:rPr>
          <w:rFonts w:ascii="Bookman Old Style" w:hAnsi="Bookman Old Style" w:cs="Times New Roman"/>
          <w:b w:val="0"/>
          <w:sz w:val="24"/>
        </w:rPr>
      </w:pPr>
    </w:p>
    <w:p w14:paraId="4742D329" w14:textId="69ABA20F" w:rsidR="00202BB9" w:rsidRDefault="00202BB9" w:rsidP="004E036D">
      <w:pPr>
        <w:rPr>
          <w:rFonts w:ascii="Bookman Old Style" w:hAnsi="Bookman Old Style" w:cs="Times New Roman"/>
          <w:b w:val="0"/>
          <w:sz w:val="24"/>
        </w:rPr>
      </w:pPr>
    </w:p>
    <w:p w14:paraId="7875154D" w14:textId="3EBF34D7" w:rsidR="00202BB9" w:rsidRDefault="00202BB9" w:rsidP="004E036D">
      <w:pPr>
        <w:rPr>
          <w:rFonts w:ascii="Bookman Old Style" w:hAnsi="Bookman Old Style" w:cs="Times New Roman"/>
          <w:b w:val="0"/>
          <w:sz w:val="24"/>
        </w:rPr>
      </w:pPr>
    </w:p>
    <w:p w14:paraId="485AFE56" w14:textId="65DC0819" w:rsidR="00202BB9" w:rsidRDefault="00202BB9" w:rsidP="004E036D">
      <w:pPr>
        <w:rPr>
          <w:rFonts w:ascii="Bookman Old Style" w:hAnsi="Bookman Old Style" w:cs="Times New Roman"/>
          <w:b w:val="0"/>
          <w:sz w:val="24"/>
        </w:rPr>
      </w:pPr>
    </w:p>
    <w:p w14:paraId="452FA5A3" w14:textId="1B56A03C" w:rsidR="00202BB9" w:rsidRPr="004E036D" w:rsidRDefault="00202BB9" w:rsidP="00202BB9">
      <w:pPr>
        <w:jc w:val="center"/>
        <w:rPr>
          <w:rFonts w:ascii="Bookman Old Style" w:hAnsi="Bookman Old Style" w:cs="Times New Roman"/>
          <w:b w:val="0"/>
          <w:sz w:val="24"/>
        </w:rPr>
      </w:pPr>
      <w:r w:rsidRPr="00202BB9">
        <w:rPr>
          <w:rFonts w:ascii="Bookman Old Style" w:hAnsi="Bookman Old Style" w:cs="Times New Roman"/>
          <w:b w:val="0"/>
          <w:sz w:val="24"/>
        </w:rPr>
        <w:t>In accordance with the Americans with Disabilities Act, if you need special assistance, please contact Donald Ray Henry at (225)265-7545, describing the assistance that is necessary.</w:t>
      </w:r>
    </w:p>
    <w:sectPr w:rsidR="00202BB9" w:rsidRPr="004E036D" w:rsidSect="00A3447F">
      <w:pgSz w:w="12240" w:h="20160" w:code="5"/>
      <w:pgMar w:top="360" w:right="720" w:bottom="173"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2E4"/>
    <w:multiLevelType w:val="hybridMultilevel"/>
    <w:tmpl w:val="46F222E0"/>
    <w:lvl w:ilvl="0" w:tplc="79B6AE1E">
      <w:start w:val="1"/>
      <w:numFmt w:val="decimal"/>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DA084A"/>
    <w:multiLevelType w:val="hybridMultilevel"/>
    <w:tmpl w:val="BC162B06"/>
    <w:lvl w:ilvl="0" w:tplc="EB9C5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EC1D03"/>
    <w:multiLevelType w:val="hybridMultilevel"/>
    <w:tmpl w:val="B928DDAA"/>
    <w:lvl w:ilvl="0" w:tplc="66648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52685B"/>
    <w:multiLevelType w:val="hybridMultilevel"/>
    <w:tmpl w:val="83D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666F7"/>
    <w:multiLevelType w:val="hybridMultilevel"/>
    <w:tmpl w:val="54C23150"/>
    <w:lvl w:ilvl="0" w:tplc="3A1CA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94107"/>
    <w:multiLevelType w:val="hybridMultilevel"/>
    <w:tmpl w:val="B25AA9E6"/>
    <w:lvl w:ilvl="0" w:tplc="752A5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2652A4"/>
    <w:multiLevelType w:val="hybridMultilevel"/>
    <w:tmpl w:val="738E9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8553757">
    <w:abstractNumId w:val="0"/>
  </w:num>
  <w:num w:numId="2" w16cid:durableId="329215251">
    <w:abstractNumId w:val="3"/>
  </w:num>
  <w:num w:numId="3" w16cid:durableId="584143644">
    <w:abstractNumId w:val="4"/>
  </w:num>
  <w:num w:numId="4" w16cid:durableId="319234397">
    <w:abstractNumId w:val="1"/>
  </w:num>
  <w:num w:numId="5" w16cid:durableId="1023047358">
    <w:abstractNumId w:val="2"/>
  </w:num>
  <w:num w:numId="6" w16cid:durableId="711809539">
    <w:abstractNumId w:val="6"/>
  </w:num>
  <w:num w:numId="7" w16cid:durableId="44218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E"/>
    <w:rsid w:val="00017E4F"/>
    <w:rsid w:val="00024E3F"/>
    <w:rsid w:val="000542EB"/>
    <w:rsid w:val="00056745"/>
    <w:rsid w:val="000577DF"/>
    <w:rsid w:val="00060F4F"/>
    <w:rsid w:val="00093FA7"/>
    <w:rsid w:val="000C2F84"/>
    <w:rsid w:val="001041AF"/>
    <w:rsid w:val="00115EE9"/>
    <w:rsid w:val="00167F26"/>
    <w:rsid w:val="00171D8C"/>
    <w:rsid w:val="00176C05"/>
    <w:rsid w:val="001A4889"/>
    <w:rsid w:val="001E4D91"/>
    <w:rsid w:val="00202BB9"/>
    <w:rsid w:val="00203AA6"/>
    <w:rsid w:val="00205259"/>
    <w:rsid w:val="00251A33"/>
    <w:rsid w:val="00295274"/>
    <w:rsid w:val="003111E0"/>
    <w:rsid w:val="003374B2"/>
    <w:rsid w:val="00356787"/>
    <w:rsid w:val="00397D36"/>
    <w:rsid w:val="003A2C01"/>
    <w:rsid w:val="00411108"/>
    <w:rsid w:val="00412960"/>
    <w:rsid w:val="00430E21"/>
    <w:rsid w:val="004A619A"/>
    <w:rsid w:val="004E036D"/>
    <w:rsid w:val="004E333B"/>
    <w:rsid w:val="00541D9B"/>
    <w:rsid w:val="005502FA"/>
    <w:rsid w:val="0059237D"/>
    <w:rsid w:val="0059415B"/>
    <w:rsid w:val="005A3B1D"/>
    <w:rsid w:val="005B48D7"/>
    <w:rsid w:val="005C54B0"/>
    <w:rsid w:val="005D2568"/>
    <w:rsid w:val="005D2998"/>
    <w:rsid w:val="005E3A89"/>
    <w:rsid w:val="005E5F65"/>
    <w:rsid w:val="00604AC3"/>
    <w:rsid w:val="00683C92"/>
    <w:rsid w:val="00696EE5"/>
    <w:rsid w:val="006D5E32"/>
    <w:rsid w:val="00705690"/>
    <w:rsid w:val="00712E85"/>
    <w:rsid w:val="00733E54"/>
    <w:rsid w:val="00755C9D"/>
    <w:rsid w:val="00771EC4"/>
    <w:rsid w:val="00775EE5"/>
    <w:rsid w:val="00797A99"/>
    <w:rsid w:val="007A35A6"/>
    <w:rsid w:val="007F39F1"/>
    <w:rsid w:val="008032E2"/>
    <w:rsid w:val="00814809"/>
    <w:rsid w:val="008A2ED7"/>
    <w:rsid w:val="008A62AD"/>
    <w:rsid w:val="008A6FAA"/>
    <w:rsid w:val="008D2378"/>
    <w:rsid w:val="009369F0"/>
    <w:rsid w:val="00946664"/>
    <w:rsid w:val="00954151"/>
    <w:rsid w:val="009556D4"/>
    <w:rsid w:val="00991420"/>
    <w:rsid w:val="009E3879"/>
    <w:rsid w:val="009E6E67"/>
    <w:rsid w:val="009F6698"/>
    <w:rsid w:val="00A04E73"/>
    <w:rsid w:val="00A05472"/>
    <w:rsid w:val="00A24E79"/>
    <w:rsid w:val="00A3447F"/>
    <w:rsid w:val="00A57778"/>
    <w:rsid w:val="00AC1942"/>
    <w:rsid w:val="00B12A10"/>
    <w:rsid w:val="00B150E5"/>
    <w:rsid w:val="00B32DC4"/>
    <w:rsid w:val="00B910E4"/>
    <w:rsid w:val="00BD4B5E"/>
    <w:rsid w:val="00BE70A3"/>
    <w:rsid w:val="00BE7251"/>
    <w:rsid w:val="00BF5058"/>
    <w:rsid w:val="00C13F91"/>
    <w:rsid w:val="00C4068A"/>
    <w:rsid w:val="00C50B94"/>
    <w:rsid w:val="00C93191"/>
    <w:rsid w:val="00CC3F7A"/>
    <w:rsid w:val="00CE2A5E"/>
    <w:rsid w:val="00CE4057"/>
    <w:rsid w:val="00CE4C90"/>
    <w:rsid w:val="00D248DA"/>
    <w:rsid w:val="00D2733D"/>
    <w:rsid w:val="00D45402"/>
    <w:rsid w:val="00D70305"/>
    <w:rsid w:val="00D70D6A"/>
    <w:rsid w:val="00D904D5"/>
    <w:rsid w:val="00D9234C"/>
    <w:rsid w:val="00DB623B"/>
    <w:rsid w:val="00E057C9"/>
    <w:rsid w:val="00E3470E"/>
    <w:rsid w:val="00E35420"/>
    <w:rsid w:val="00E42AB3"/>
    <w:rsid w:val="00E44CB9"/>
    <w:rsid w:val="00E52504"/>
    <w:rsid w:val="00E55699"/>
    <w:rsid w:val="00E8168B"/>
    <w:rsid w:val="00E8541A"/>
    <w:rsid w:val="00E9003C"/>
    <w:rsid w:val="00E9547B"/>
    <w:rsid w:val="00EA3C5F"/>
    <w:rsid w:val="00ED2BD9"/>
    <w:rsid w:val="00EF6F3D"/>
    <w:rsid w:val="00F46113"/>
    <w:rsid w:val="00F512FE"/>
    <w:rsid w:val="00F70D62"/>
    <w:rsid w:val="00FA06B6"/>
    <w:rsid w:val="00FA17B7"/>
    <w:rsid w:val="00FA782B"/>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A476"/>
  <w15:docId w15:val="{FD5F1818-9B7A-4D2E-BA29-F562E28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E"/>
    <w:rPr>
      <w:rFonts w:ascii="Arial" w:eastAsia="Times New Roman" w:hAnsi="Arial" w:cs="Arial"/>
      <w:bCs w:val="0"/>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MS Office</cp:lastModifiedBy>
  <cp:revision>2</cp:revision>
  <cp:lastPrinted>2022-12-20T15:11:00Z</cp:lastPrinted>
  <dcterms:created xsi:type="dcterms:W3CDTF">2023-02-09T22:59:00Z</dcterms:created>
  <dcterms:modified xsi:type="dcterms:W3CDTF">2023-02-09T22:59:00Z</dcterms:modified>
</cp:coreProperties>
</file>